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D1551" w14:textId="0F2D1FF8" w:rsidR="001C4B22" w:rsidRPr="002E64F7" w:rsidRDefault="001F559C" w:rsidP="00152BE5">
      <w:pPr>
        <w:pStyle w:val="Titre1"/>
        <w:ind w:right="-285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L</w:t>
      </w:r>
      <w:r w:rsidR="00ED1E3C">
        <w:rPr>
          <w:rFonts w:ascii="Verdana" w:hAnsi="Verdana" w:cs="Arial"/>
          <w:b/>
          <w:sz w:val="20"/>
        </w:rPr>
        <w:t>ettre</w:t>
      </w:r>
      <w:r w:rsidR="00FD3949">
        <w:rPr>
          <w:rFonts w:ascii="Verdana" w:hAnsi="Verdana" w:cs="Arial"/>
          <w:b/>
          <w:sz w:val="20"/>
        </w:rPr>
        <w:t xml:space="preserve"> d’intention de</w:t>
      </w:r>
      <w:r>
        <w:rPr>
          <w:rFonts w:ascii="Verdana" w:hAnsi="Verdana" w:cs="Arial"/>
          <w:b/>
          <w:sz w:val="20"/>
        </w:rPr>
        <w:t xml:space="preserve"> </w:t>
      </w:r>
      <w:r w:rsidR="00C94F5F">
        <w:rPr>
          <w:rFonts w:ascii="Verdana" w:hAnsi="Verdana" w:cs="Arial"/>
          <w:b/>
          <w:sz w:val="20"/>
        </w:rPr>
        <w:t>don</w:t>
      </w:r>
      <w:r>
        <w:rPr>
          <w:rFonts w:ascii="Verdana" w:hAnsi="Verdana" w:cs="Arial"/>
          <w:b/>
          <w:sz w:val="20"/>
        </w:rPr>
        <w:t xml:space="preserve"> manuel</w:t>
      </w:r>
    </w:p>
    <w:p w14:paraId="3587AF0D" w14:textId="77777777" w:rsidR="001C4B22" w:rsidRDefault="001C4B22" w:rsidP="00152BE5">
      <w:pPr>
        <w:ind w:right="-285"/>
        <w:jc w:val="both"/>
        <w:rPr>
          <w:rFonts w:ascii="Verdana" w:hAnsi="Verdana" w:cs="Arial"/>
        </w:rPr>
      </w:pPr>
    </w:p>
    <w:p w14:paraId="43E78D0E" w14:textId="7D8E5E68" w:rsidR="0007271A" w:rsidRDefault="0007271A" w:rsidP="0007271A">
      <w:pPr>
        <w:ind w:right="-285"/>
        <w:jc w:val="both"/>
        <w:rPr>
          <w:rFonts w:ascii="Verdana" w:hAnsi="Verdana" w:cs="Arial"/>
        </w:rPr>
      </w:pPr>
    </w:p>
    <w:p w14:paraId="23FC50D5" w14:textId="14DE9FDA" w:rsidR="00D83B5B" w:rsidRDefault="00D83B5B" w:rsidP="0007271A">
      <w:pPr>
        <w:ind w:right="-285"/>
        <w:jc w:val="both"/>
        <w:rPr>
          <w:rFonts w:ascii="Verdana" w:hAnsi="Verdana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5"/>
        <w:gridCol w:w="7549"/>
      </w:tblGrid>
      <w:tr w:rsidR="0007271A" w14:paraId="3CCDCE8B" w14:textId="77777777" w:rsidTr="00F760F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B3B4A" w14:textId="2AA020FF" w:rsidR="0007271A" w:rsidRPr="001F559C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  <w:r w:rsidRPr="001F559C">
              <w:rPr>
                <w:rFonts w:ascii="Verdana" w:hAnsi="Verdana" w:cs="Arial"/>
              </w:rPr>
              <w:t>Je soussigné</w:t>
            </w:r>
            <w:r w:rsidR="00252F0F" w:rsidRPr="001F559C">
              <w:rPr>
                <w:rFonts w:ascii="Verdana" w:hAnsi="Verdana" w:cs="Arial"/>
              </w:rPr>
              <w:t>(</w:t>
            </w:r>
            <w:r w:rsidRPr="001F559C">
              <w:rPr>
                <w:rFonts w:ascii="Verdana" w:hAnsi="Verdana" w:cs="Arial"/>
              </w:rPr>
              <w:t>e</w:t>
            </w:r>
            <w:r w:rsidR="00252F0F" w:rsidRPr="001F559C">
              <w:rPr>
                <w:rFonts w:ascii="Verdana" w:hAnsi="Verdana" w:cs="Arial"/>
              </w:rPr>
              <w:t>)</w:t>
            </w:r>
          </w:p>
        </w:tc>
        <w:tc>
          <w:tcPr>
            <w:tcW w:w="76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BE3A43" w14:textId="77777777" w:rsidR="0007271A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</w:p>
        </w:tc>
      </w:tr>
      <w:tr w:rsidR="0007271A" w14:paraId="2DBF3F3D" w14:textId="77777777" w:rsidTr="00F760F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978CC" w14:textId="29398029" w:rsidR="0007271A" w:rsidRPr="001F559C" w:rsidRDefault="00252F0F" w:rsidP="003229D3">
            <w:pPr>
              <w:ind w:right="-285"/>
              <w:jc w:val="both"/>
              <w:rPr>
                <w:rFonts w:ascii="Verdana" w:hAnsi="Verdana" w:cs="Arial"/>
              </w:rPr>
            </w:pPr>
            <w:r w:rsidRPr="001F559C">
              <w:rPr>
                <w:rFonts w:ascii="Verdana" w:hAnsi="Verdana" w:cs="Arial"/>
              </w:rPr>
              <w:t>d</w:t>
            </w:r>
            <w:r w:rsidR="0007271A" w:rsidRPr="001F559C">
              <w:rPr>
                <w:rFonts w:ascii="Verdana" w:hAnsi="Verdana" w:cs="Arial"/>
              </w:rPr>
              <w:t>omicilié</w:t>
            </w:r>
            <w:r w:rsidRPr="001F559C">
              <w:rPr>
                <w:rFonts w:ascii="Verdana" w:hAnsi="Verdana" w:cs="Arial"/>
              </w:rPr>
              <w:t>(</w:t>
            </w:r>
            <w:r w:rsidR="0007271A" w:rsidRPr="001F559C">
              <w:rPr>
                <w:rFonts w:ascii="Verdana" w:hAnsi="Verdana" w:cs="Arial"/>
              </w:rPr>
              <w:t>e</w:t>
            </w:r>
            <w:r w:rsidRPr="001F559C">
              <w:rPr>
                <w:rFonts w:ascii="Verdana" w:hAnsi="Verdana" w:cs="Arial"/>
              </w:rPr>
              <w:t>)</w:t>
            </w:r>
            <w:r w:rsidR="0007271A" w:rsidRPr="001F559C">
              <w:rPr>
                <w:rFonts w:ascii="Verdana" w:hAnsi="Verdana" w:cs="Arial"/>
              </w:rPr>
              <w:t xml:space="preserve"> : </w:t>
            </w:r>
          </w:p>
        </w:tc>
        <w:tc>
          <w:tcPr>
            <w:tcW w:w="76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1BFCD4" w14:textId="77777777" w:rsidR="0007271A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</w:p>
        </w:tc>
      </w:tr>
      <w:tr w:rsidR="0007271A" w14:paraId="2BFA6108" w14:textId="77777777" w:rsidTr="003229D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CE9C20E" w14:textId="77777777" w:rsidR="0007271A" w:rsidRPr="001F559C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  <w:r w:rsidRPr="001F559C">
              <w:rPr>
                <w:rFonts w:ascii="Verdana" w:hAnsi="Verdana" w:cs="Arial"/>
              </w:rPr>
              <w:t xml:space="preserve">téléphone : </w:t>
            </w:r>
          </w:p>
        </w:tc>
        <w:tc>
          <w:tcPr>
            <w:tcW w:w="76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C66415" w14:textId="77777777" w:rsidR="0007271A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</w:p>
        </w:tc>
      </w:tr>
      <w:tr w:rsidR="0007271A" w14:paraId="042351A6" w14:textId="77777777" w:rsidTr="003229D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F693CDC" w14:textId="77777777" w:rsidR="0007271A" w:rsidRPr="001F559C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  <w:r w:rsidRPr="001F559C">
              <w:rPr>
                <w:rFonts w:ascii="Verdana" w:hAnsi="Verdana" w:cs="Arial"/>
              </w:rPr>
              <w:t xml:space="preserve">mél : </w:t>
            </w:r>
          </w:p>
        </w:tc>
        <w:tc>
          <w:tcPr>
            <w:tcW w:w="76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508C4D" w14:textId="77777777" w:rsidR="0007271A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</w:p>
        </w:tc>
      </w:tr>
    </w:tbl>
    <w:p w14:paraId="309D9568" w14:textId="77777777" w:rsidR="00252F0F" w:rsidRDefault="00252F0F" w:rsidP="0007271A">
      <w:pPr>
        <w:ind w:right="-285"/>
        <w:jc w:val="both"/>
        <w:rPr>
          <w:rFonts w:ascii="Verdana" w:hAnsi="Verdana" w:cs="Arial"/>
        </w:rPr>
      </w:pPr>
    </w:p>
    <w:p w14:paraId="134AAD24" w14:textId="1A68B6FC" w:rsidR="0007271A" w:rsidRDefault="00252F0F" w:rsidP="0007271A">
      <w:pPr>
        <w:ind w:right="-28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ou</w:t>
      </w:r>
    </w:p>
    <w:p w14:paraId="67B13BFA" w14:textId="39AA4CC1" w:rsidR="00252F0F" w:rsidRDefault="00252F0F" w:rsidP="0007271A">
      <w:pPr>
        <w:ind w:right="-285"/>
        <w:jc w:val="both"/>
        <w:rPr>
          <w:rFonts w:ascii="Verdana" w:hAnsi="Verdana" w:cs="Arial"/>
        </w:rPr>
      </w:pPr>
    </w:p>
    <w:p w14:paraId="554F6B64" w14:textId="45977756" w:rsidR="00D867AE" w:rsidRDefault="00D867AE" w:rsidP="00D867AE">
      <w:pPr>
        <w:ind w:right="-28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Raison sociale, statut de la personne morale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224"/>
        <w:gridCol w:w="1111"/>
        <w:gridCol w:w="4635"/>
      </w:tblGrid>
      <w:tr w:rsidR="0007271A" w14:paraId="3E20A99E" w14:textId="77777777" w:rsidTr="00252F0F">
        <w:tc>
          <w:tcPr>
            <w:tcW w:w="471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2E0F2C1" w14:textId="0A8B482F" w:rsidR="0007271A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</w:p>
        </w:tc>
        <w:tc>
          <w:tcPr>
            <w:tcW w:w="4635" w:type="dxa"/>
            <w:tcBorders>
              <w:bottom w:val="dotted" w:sz="4" w:space="0" w:color="auto"/>
            </w:tcBorders>
            <w:shd w:val="clear" w:color="auto" w:fill="auto"/>
          </w:tcPr>
          <w:p w14:paraId="7ACDA42F" w14:textId="06478B29" w:rsidR="0007271A" w:rsidRPr="00F760FB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</w:p>
        </w:tc>
      </w:tr>
      <w:tr w:rsidR="0007271A" w14:paraId="5A2E75DC" w14:textId="77777777" w:rsidTr="003229D3">
        <w:tc>
          <w:tcPr>
            <w:tcW w:w="1384" w:type="dxa"/>
            <w:tcBorders>
              <w:top w:val="dotted" w:sz="4" w:space="0" w:color="auto"/>
            </w:tcBorders>
          </w:tcPr>
          <w:p w14:paraId="0617E6B2" w14:textId="77777777" w:rsidR="0007271A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siège : </w:t>
            </w:r>
          </w:p>
        </w:tc>
        <w:tc>
          <w:tcPr>
            <w:tcW w:w="79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DF9FB67" w14:textId="77777777" w:rsidR="0007271A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</w:p>
        </w:tc>
      </w:tr>
      <w:tr w:rsidR="0007271A" w14:paraId="33E51E67" w14:textId="77777777" w:rsidTr="003229D3">
        <w:tc>
          <w:tcPr>
            <w:tcW w:w="1384" w:type="dxa"/>
          </w:tcPr>
          <w:p w14:paraId="436C51C9" w14:textId="77777777" w:rsidR="0007271A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téléphone : </w:t>
            </w:r>
          </w:p>
        </w:tc>
        <w:tc>
          <w:tcPr>
            <w:tcW w:w="79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D8A7632" w14:textId="77777777" w:rsidR="0007271A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</w:p>
        </w:tc>
      </w:tr>
      <w:tr w:rsidR="0007271A" w14:paraId="6BC461E5" w14:textId="77777777" w:rsidTr="003229D3">
        <w:tc>
          <w:tcPr>
            <w:tcW w:w="1384" w:type="dxa"/>
          </w:tcPr>
          <w:p w14:paraId="77CC1EC5" w14:textId="77777777" w:rsidR="0007271A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mél : </w:t>
            </w:r>
          </w:p>
        </w:tc>
        <w:tc>
          <w:tcPr>
            <w:tcW w:w="79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CC56519" w14:textId="77777777" w:rsidR="0007271A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</w:p>
        </w:tc>
      </w:tr>
      <w:tr w:rsidR="0007271A" w14:paraId="55F497DB" w14:textId="77777777" w:rsidTr="003229D3">
        <w:tc>
          <w:tcPr>
            <w:tcW w:w="3608" w:type="dxa"/>
            <w:gridSpan w:val="2"/>
          </w:tcPr>
          <w:p w14:paraId="67EC8B18" w14:textId="20764628" w:rsidR="0007271A" w:rsidRDefault="00E42905" w:rsidP="003229D3">
            <w:pPr>
              <w:ind w:right="-285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</w:t>
            </w:r>
            <w:r w:rsidR="0007271A">
              <w:rPr>
                <w:rFonts w:ascii="Verdana" w:hAnsi="Verdana" w:cs="Arial"/>
              </w:rPr>
              <w:t>eprésenté</w:t>
            </w:r>
            <w:r w:rsidR="00F760FB">
              <w:rPr>
                <w:rFonts w:ascii="Verdana" w:hAnsi="Verdana" w:cs="Arial"/>
              </w:rPr>
              <w:t>(e)</w:t>
            </w:r>
            <w:r w:rsidR="0007271A">
              <w:rPr>
                <w:rFonts w:ascii="Verdana" w:hAnsi="Verdana" w:cs="Arial"/>
              </w:rPr>
              <w:t xml:space="preserve"> </w:t>
            </w:r>
            <w:r w:rsidR="00F47AC6">
              <w:rPr>
                <w:rFonts w:ascii="Verdana" w:hAnsi="Verdana" w:cs="Arial"/>
              </w:rPr>
              <w:t>par M.</w:t>
            </w:r>
            <w:r w:rsidR="0007271A" w:rsidRPr="00F760FB">
              <w:rPr>
                <w:rFonts w:ascii="Verdana" w:hAnsi="Verdana" w:cs="Arial"/>
              </w:rPr>
              <w:t xml:space="preserve"> </w:t>
            </w:r>
            <w:r w:rsidR="00F760FB" w:rsidRPr="00F760FB">
              <w:rPr>
                <w:rFonts w:ascii="Verdana" w:hAnsi="Verdana" w:cs="Arial"/>
              </w:rPr>
              <w:t xml:space="preserve">ou </w:t>
            </w:r>
            <w:r w:rsidR="0007271A" w:rsidRPr="00F760FB">
              <w:rPr>
                <w:rFonts w:ascii="Verdana" w:hAnsi="Verdana" w:cs="Arial"/>
              </w:rPr>
              <w:t>M</w:t>
            </w:r>
            <w:r w:rsidR="00F47AC6">
              <w:rPr>
                <w:rFonts w:ascii="Verdana" w:hAnsi="Verdana" w:cs="Arial"/>
              </w:rPr>
              <w:t>me</w:t>
            </w:r>
          </w:p>
        </w:tc>
        <w:tc>
          <w:tcPr>
            <w:tcW w:w="5746" w:type="dxa"/>
            <w:gridSpan w:val="2"/>
            <w:tcBorders>
              <w:bottom w:val="dotted" w:sz="4" w:space="0" w:color="auto"/>
            </w:tcBorders>
          </w:tcPr>
          <w:p w14:paraId="78A11020" w14:textId="77777777" w:rsidR="0007271A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</w:p>
        </w:tc>
      </w:tr>
      <w:tr w:rsidR="0007271A" w14:paraId="2B2E1FC7" w14:textId="77777777" w:rsidTr="003229D3">
        <w:tc>
          <w:tcPr>
            <w:tcW w:w="3608" w:type="dxa"/>
            <w:gridSpan w:val="2"/>
          </w:tcPr>
          <w:p w14:paraId="23728CB2" w14:textId="11A3B93F" w:rsidR="0007271A" w:rsidRPr="00921A3D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</w:t>
            </w:r>
            <w:r w:rsidRPr="00921A3D">
              <w:rPr>
                <w:rFonts w:ascii="Verdana" w:hAnsi="Verdana" w:cs="Arial"/>
              </w:rPr>
              <w:t>ûment autorisé</w:t>
            </w:r>
            <w:r w:rsidR="00F760FB" w:rsidRPr="00F760FB">
              <w:rPr>
                <w:rFonts w:ascii="Verdana" w:hAnsi="Verdana" w:cs="Arial"/>
              </w:rPr>
              <w:t>(</w:t>
            </w:r>
            <w:r w:rsidRPr="00F760FB">
              <w:rPr>
                <w:rFonts w:ascii="Verdana" w:hAnsi="Verdana" w:cs="Arial"/>
              </w:rPr>
              <w:t>e</w:t>
            </w:r>
            <w:r w:rsidR="00F760FB">
              <w:rPr>
                <w:rFonts w:ascii="Verdana" w:hAnsi="Verdana" w:cs="Arial"/>
              </w:rPr>
              <w:t>)</w:t>
            </w:r>
            <w:r w:rsidRPr="00921A3D">
              <w:rPr>
                <w:rFonts w:ascii="Verdana" w:hAnsi="Verdana" w:cs="Arial"/>
              </w:rPr>
              <w:t xml:space="preserve"> en sa qualité de</w:t>
            </w:r>
          </w:p>
        </w:tc>
        <w:tc>
          <w:tcPr>
            <w:tcW w:w="5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C8C3DDC" w14:textId="77777777" w:rsidR="0007271A" w:rsidRDefault="0007271A" w:rsidP="003229D3">
            <w:pPr>
              <w:ind w:right="-285"/>
              <w:jc w:val="both"/>
              <w:rPr>
                <w:rFonts w:ascii="Verdana" w:hAnsi="Verdana" w:cs="Arial"/>
              </w:rPr>
            </w:pPr>
          </w:p>
        </w:tc>
      </w:tr>
    </w:tbl>
    <w:p w14:paraId="3E5521D7" w14:textId="7037E386" w:rsidR="0007271A" w:rsidRDefault="0007271A" w:rsidP="00522FDF">
      <w:pPr>
        <w:ind w:right="-285"/>
        <w:jc w:val="both"/>
        <w:rPr>
          <w:rFonts w:ascii="Verdana" w:hAnsi="Verdana" w:cs="Arial"/>
        </w:rPr>
      </w:pPr>
    </w:p>
    <w:p w14:paraId="2B208E82" w14:textId="77777777" w:rsidR="005A04D4" w:rsidRDefault="005A04D4" w:rsidP="00522FDF">
      <w:pPr>
        <w:ind w:right="-285"/>
        <w:jc w:val="both"/>
        <w:rPr>
          <w:rFonts w:ascii="Verdana" w:hAnsi="Verdana" w:cs="Arial"/>
        </w:rPr>
      </w:pPr>
    </w:p>
    <w:p w14:paraId="0D2123C0" w14:textId="3775CD48" w:rsidR="004A7ADF" w:rsidRDefault="00082A83" w:rsidP="00522FDF">
      <w:pPr>
        <w:ind w:right="-28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401DE3">
        <w:rPr>
          <w:rFonts w:ascii="Verdana" w:hAnsi="Verdana" w:cs="Arial"/>
        </w:rPr>
        <w:t>éclare faire don</w:t>
      </w:r>
      <w:r>
        <w:rPr>
          <w:rFonts w:ascii="Verdana" w:hAnsi="Verdana" w:cs="Arial"/>
        </w:rPr>
        <w:t xml:space="preserve"> </w:t>
      </w:r>
      <w:r w:rsidR="00401DE3">
        <w:rPr>
          <w:rFonts w:ascii="Verdana" w:hAnsi="Verdana" w:cs="Arial"/>
        </w:rPr>
        <w:t>à la Collectivité européenne d’Alsace</w:t>
      </w:r>
      <w:r>
        <w:rPr>
          <w:rFonts w:ascii="Verdana" w:hAnsi="Verdana" w:cs="Arial"/>
        </w:rPr>
        <w:t>, à titre gratuit, pour être conservé</w:t>
      </w:r>
      <w:r w:rsidRPr="00983D08">
        <w:rPr>
          <w:rFonts w:ascii="Verdana" w:hAnsi="Verdana" w:cs="Arial"/>
        </w:rPr>
        <w:t>s</w:t>
      </w:r>
      <w:r>
        <w:rPr>
          <w:rFonts w:ascii="Verdana" w:hAnsi="Verdana" w:cs="Arial"/>
        </w:rPr>
        <w:t xml:space="preserve"> </w:t>
      </w:r>
      <w:r w:rsidR="00FF3CC1">
        <w:rPr>
          <w:rFonts w:ascii="Verdana" w:hAnsi="Verdana" w:cs="Arial"/>
        </w:rPr>
        <w:t xml:space="preserve">par les </w:t>
      </w:r>
      <w:r>
        <w:rPr>
          <w:rFonts w:ascii="Verdana" w:hAnsi="Verdana" w:cs="Arial"/>
        </w:rPr>
        <w:t>Archives d’Alsace</w:t>
      </w:r>
      <w:r w:rsidRPr="00983D08">
        <w:rPr>
          <w:rFonts w:ascii="Verdana" w:hAnsi="Verdana" w:cs="Arial"/>
        </w:rPr>
        <w:t xml:space="preserve">, </w:t>
      </w:r>
      <w:r w:rsidR="00A514BC">
        <w:rPr>
          <w:rFonts w:ascii="Verdana" w:hAnsi="Verdana" w:cs="Arial"/>
        </w:rPr>
        <w:t>des documents</w:t>
      </w:r>
    </w:p>
    <w:p w14:paraId="37DA30BC" w14:textId="77777777" w:rsidR="00A514BC" w:rsidRDefault="00A514BC" w:rsidP="00522FDF">
      <w:pPr>
        <w:ind w:right="-285"/>
        <w:jc w:val="both"/>
        <w:rPr>
          <w:rFonts w:ascii="Verdana" w:hAnsi="Verdana" w:cs="Arial"/>
        </w:rPr>
      </w:pPr>
    </w:p>
    <w:p w14:paraId="7A66AD8A" w14:textId="24BD5FC3" w:rsidR="007D65EF" w:rsidRDefault="007D65EF" w:rsidP="004A7ADF">
      <w:pPr>
        <w:pStyle w:val="Paragraphedeliste"/>
        <w:numPr>
          <w:ilvl w:val="0"/>
          <w:numId w:val="3"/>
        </w:numPr>
        <w:ind w:right="-285"/>
        <w:jc w:val="both"/>
        <w:rPr>
          <w:rFonts w:ascii="Verdana" w:hAnsi="Verdana" w:cs="Arial"/>
        </w:rPr>
      </w:pPr>
      <w:r w:rsidRPr="004A7ADF">
        <w:rPr>
          <w:rFonts w:ascii="Verdana" w:hAnsi="Verdana" w:cs="Arial"/>
        </w:rPr>
        <w:t xml:space="preserve">dont un état sommaire est joint à </w:t>
      </w:r>
      <w:r w:rsidR="004A7ADF">
        <w:rPr>
          <w:rFonts w:ascii="Verdana" w:hAnsi="Verdana" w:cs="Arial"/>
        </w:rPr>
        <w:t>la présente lettre ;</w:t>
      </w:r>
    </w:p>
    <w:p w14:paraId="100F77DC" w14:textId="7D094F48" w:rsidR="004A7ADF" w:rsidRPr="004A7ADF" w:rsidRDefault="004A7ADF" w:rsidP="004A7ADF">
      <w:pPr>
        <w:ind w:left="360" w:right="-28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ou</w:t>
      </w:r>
    </w:p>
    <w:p w14:paraId="364884B1" w14:textId="4CB0AE0B" w:rsidR="004A7ADF" w:rsidRPr="004A7ADF" w:rsidRDefault="004A7ADF" w:rsidP="004A7ADF">
      <w:pPr>
        <w:pStyle w:val="Paragraphedeliste"/>
        <w:numPr>
          <w:ilvl w:val="0"/>
          <w:numId w:val="3"/>
        </w:numPr>
        <w:ind w:right="-28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dont la description sommaire suit.</w:t>
      </w:r>
    </w:p>
    <w:p w14:paraId="501C7A86" w14:textId="1B07CA66" w:rsidR="007D65EF" w:rsidRPr="005A04D4" w:rsidRDefault="007D65EF" w:rsidP="00445B39">
      <w:pPr>
        <w:ind w:right="-285"/>
        <w:jc w:val="both"/>
        <w:rPr>
          <w:rFonts w:ascii="Verdana" w:hAnsi="Verdana" w:cs="Arial"/>
        </w:rPr>
      </w:pPr>
    </w:p>
    <w:p w14:paraId="14EC753D" w14:textId="77777777" w:rsidR="005A04D4" w:rsidRPr="005A04D4" w:rsidRDefault="005A04D4" w:rsidP="00445B39">
      <w:pPr>
        <w:ind w:right="-285"/>
        <w:jc w:val="both"/>
        <w:rPr>
          <w:rFonts w:ascii="Verdana" w:hAnsi="Verdana" w:cs="Arial"/>
        </w:rPr>
      </w:pPr>
    </w:p>
    <w:p w14:paraId="6F953607" w14:textId="79AD0F52" w:rsidR="003020DC" w:rsidRPr="00D538E0" w:rsidRDefault="00A514BC" w:rsidP="00152BE5">
      <w:pPr>
        <w:ind w:right="-285"/>
        <w:jc w:val="both"/>
        <w:rPr>
          <w:rFonts w:ascii="Verdana" w:hAnsi="Verdana" w:cs="Arial"/>
          <w:highlight w:val="green"/>
        </w:rPr>
      </w:pPr>
      <w:r>
        <w:rPr>
          <w:rFonts w:ascii="Verdana" w:hAnsi="Verdana" w:cs="Arial"/>
        </w:rPr>
        <w:t xml:space="preserve">Je </w:t>
      </w:r>
      <w:r w:rsidR="003020DC" w:rsidRPr="00D538E0">
        <w:rPr>
          <w:rFonts w:ascii="Verdana" w:hAnsi="Verdana" w:cs="Arial"/>
        </w:rPr>
        <w:t>certifie avoir la capacité d’effectuer le présent don, ainsi que la pleine et entière propriété des documents remis en don.</w:t>
      </w:r>
    </w:p>
    <w:p w14:paraId="4A469218" w14:textId="4E5A51E4" w:rsidR="003020DC" w:rsidRDefault="003020DC" w:rsidP="00152BE5">
      <w:pPr>
        <w:ind w:right="-285"/>
        <w:jc w:val="both"/>
        <w:rPr>
          <w:rFonts w:ascii="Verdana" w:hAnsi="Verdana" w:cs="Arial"/>
        </w:rPr>
      </w:pPr>
    </w:p>
    <w:p w14:paraId="7A048286" w14:textId="77777777" w:rsidR="005A04D4" w:rsidRPr="00D538E0" w:rsidRDefault="005A04D4" w:rsidP="00152BE5">
      <w:pPr>
        <w:ind w:right="-285"/>
        <w:jc w:val="both"/>
        <w:rPr>
          <w:rFonts w:ascii="Verdana" w:hAnsi="Verdana" w:cs="Arial"/>
        </w:rPr>
      </w:pPr>
    </w:p>
    <w:p w14:paraId="105F7DC3" w14:textId="34987EAB" w:rsidR="005B6566" w:rsidRPr="002E64F7" w:rsidRDefault="0056395F" w:rsidP="00152BE5">
      <w:pPr>
        <w:ind w:right="-28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Ce</w:t>
      </w:r>
      <w:r w:rsidR="005B6566" w:rsidRPr="002E64F7">
        <w:rPr>
          <w:rFonts w:ascii="Verdana" w:hAnsi="Verdana" w:cs="Arial"/>
        </w:rPr>
        <w:t xml:space="preserve"> don opère transfert de propriété au profit </w:t>
      </w:r>
      <w:r w:rsidR="0097776A">
        <w:rPr>
          <w:rFonts w:ascii="Verdana" w:hAnsi="Verdana" w:cs="Arial"/>
        </w:rPr>
        <w:t>de la Col</w:t>
      </w:r>
      <w:r w:rsidR="0061794E">
        <w:rPr>
          <w:rFonts w:ascii="Verdana" w:hAnsi="Verdana" w:cs="Arial"/>
        </w:rPr>
        <w:t>lectivité européenne d’Alsace</w:t>
      </w:r>
      <w:r w:rsidR="005B6566" w:rsidRPr="002E64F7">
        <w:rPr>
          <w:rFonts w:ascii="Verdana" w:hAnsi="Verdana" w:cs="Arial"/>
        </w:rPr>
        <w:t xml:space="preserve">. Par conséquent, les archives données sont intégrées dans les collections </w:t>
      </w:r>
      <w:r w:rsidR="0061794E">
        <w:rPr>
          <w:rFonts w:ascii="Verdana" w:hAnsi="Verdana" w:cs="Arial"/>
        </w:rPr>
        <w:t>de la collectivité</w:t>
      </w:r>
      <w:r w:rsidR="003C4FA8" w:rsidRPr="002E64F7">
        <w:rPr>
          <w:rFonts w:ascii="Verdana" w:hAnsi="Verdana" w:cs="Arial"/>
        </w:rPr>
        <w:t>.</w:t>
      </w:r>
      <w:r w:rsidR="005B6566" w:rsidRPr="002E64F7">
        <w:rPr>
          <w:rFonts w:ascii="Verdana" w:hAnsi="Verdana" w:cs="Arial"/>
        </w:rPr>
        <w:t xml:space="preserve"> Elles bénéficient ainsi d</w:t>
      </w:r>
      <w:r w:rsidR="00697434">
        <w:rPr>
          <w:rFonts w:ascii="Verdana" w:hAnsi="Verdana" w:cs="Arial"/>
        </w:rPr>
        <w:t>’</w:t>
      </w:r>
      <w:r w:rsidR="005B6566" w:rsidRPr="002E64F7">
        <w:rPr>
          <w:rFonts w:ascii="Verdana" w:hAnsi="Verdana" w:cs="Arial"/>
        </w:rPr>
        <w:t>u</w:t>
      </w:r>
      <w:r w:rsidR="00697434">
        <w:rPr>
          <w:rFonts w:ascii="Verdana" w:hAnsi="Verdana" w:cs="Arial"/>
        </w:rPr>
        <w:t>n</w:t>
      </w:r>
      <w:r w:rsidR="0091539D">
        <w:rPr>
          <w:rFonts w:ascii="Verdana" w:hAnsi="Verdana" w:cs="Arial"/>
        </w:rPr>
        <w:t xml:space="preserve">e bonne conservation, d’un traitement scientifique et seront communiquées et valorisées selon les modalités appliquées aux </w:t>
      </w:r>
      <w:r w:rsidR="000A4645">
        <w:rPr>
          <w:rFonts w:ascii="Verdana" w:hAnsi="Verdana" w:cs="Arial"/>
        </w:rPr>
        <w:t xml:space="preserve">fonds publics des </w:t>
      </w:r>
      <w:r w:rsidR="0091539D">
        <w:rPr>
          <w:rFonts w:ascii="Verdana" w:hAnsi="Verdana" w:cs="Arial"/>
        </w:rPr>
        <w:t>Archives d’Alsace.</w:t>
      </w:r>
    </w:p>
    <w:p w14:paraId="3A68498D" w14:textId="1A1041B2" w:rsidR="00815BCA" w:rsidRDefault="00815BCA" w:rsidP="00152BE5">
      <w:pPr>
        <w:pStyle w:val="Corpsdetexte"/>
        <w:ind w:right="-285"/>
        <w:rPr>
          <w:rFonts w:ascii="Verdana" w:hAnsi="Verdana" w:cs="Arial"/>
          <w:sz w:val="20"/>
        </w:rPr>
      </w:pPr>
    </w:p>
    <w:p w14:paraId="7CB51C9B" w14:textId="77777777" w:rsidR="005A04D4" w:rsidRPr="002E64F7" w:rsidRDefault="005A04D4" w:rsidP="00152BE5">
      <w:pPr>
        <w:pStyle w:val="Corpsdetexte"/>
        <w:ind w:right="-285"/>
        <w:rPr>
          <w:rFonts w:ascii="Verdana" w:hAnsi="Verdana" w:cs="Arial"/>
          <w:sz w:val="20"/>
        </w:rPr>
      </w:pPr>
    </w:p>
    <w:p w14:paraId="4DDA8A67" w14:textId="648223CC" w:rsidR="001C4B22" w:rsidRDefault="001C4B22" w:rsidP="00152BE5">
      <w:pPr>
        <w:pStyle w:val="Corpsdetexte"/>
        <w:ind w:right="-285"/>
        <w:rPr>
          <w:rFonts w:ascii="Verdana" w:hAnsi="Verdana" w:cs="Arial"/>
          <w:sz w:val="20"/>
        </w:rPr>
      </w:pPr>
      <w:r w:rsidRPr="002E64F7">
        <w:rPr>
          <w:rFonts w:ascii="Verdana" w:hAnsi="Verdana" w:cs="Arial"/>
          <w:sz w:val="20"/>
        </w:rPr>
        <w:t xml:space="preserve">S’agissant de documents de valeur financière limitée, </w:t>
      </w:r>
      <w:r w:rsidR="00A514BC">
        <w:rPr>
          <w:rFonts w:ascii="Verdana" w:hAnsi="Verdana" w:cs="Arial"/>
          <w:sz w:val="20"/>
        </w:rPr>
        <w:t>j’</w:t>
      </w:r>
      <w:r w:rsidR="008C1976">
        <w:rPr>
          <w:rFonts w:ascii="Verdana" w:hAnsi="Verdana" w:cs="Arial"/>
          <w:sz w:val="20"/>
        </w:rPr>
        <w:t>opte</w:t>
      </w:r>
      <w:r w:rsidRPr="002E64F7">
        <w:rPr>
          <w:rFonts w:ascii="Verdana" w:hAnsi="Verdana" w:cs="Arial"/>
          <w:sz w:val="20"/>
        </w:rPr>
        <w:t xml:space="preserve"> pour la présente procédure de don manuel. </w:t>
      </w:r>
      <w:r w:rsidR="007A1035">
        <w:rPr>
          <w:rFonts w:ascii="Verdana" w:hAnsi="Verdana" w:cs="Arial"/>
          <w:sz w:val="20"/>
        </w:rPr>
        <w:t>Je suis informé</w:t>
      </w:r>
      <w:r w:rsidR="005E32F4">
        <w:rPr>
          <w:rFonts w:ascii="Verdana" w:hAnsi="Verdana" w:cs="Arial"/>
          <w:sz w:val="20"/>
        </w:rPr>
        <w:t>(e)</w:t>
      </w:r>
      <w:r w:rsidR="007A1035">
        <w:rPr>
          <w:rFonts w:ascii="Verdana" w:hAnsi="Verdana" w:cs="Arial"/>
          <w:sz w:val="20"/>
        </w:rPr>
        <w:t xml:space="preserve"> qu’il est également possible d’opter pour une donation par acte notarié (ex : en cas de valeur importante ou pour respecter les règles applicables aux successions, notamment la quotité disponible).</w:t>
      </w:r>
    </w:p>
    <w:p w14:paraId="6FA443D7" w14:textId="4B17696F" w:rsidR="00112154" w:rsidRDefault="00112154" w:rsidP="00152BE5">
      <w:pPr>
        <w:pStyle w:val="Corpsdetexte"/>
        <w:ind w:right="-285"/>
        <w:rPr>
          <w:rFonts w:ascii="Verdana" w:hAnsi="Verdana" w:cs="Arial"/>
          <w:sz w:val="20"/>
        </w:rPr>
      </w:pPr>
    </w:p>
    <w:p w14:paraId="5C349C5E" w14:textId="77777777" w:rsidR="005A04D4" w:rsidRPr="002E64F7" w:rsidRDefault="005A04D4" w:rsidP="00152BE5">
      <w:pPr>
        <w:pStyle w:val="Corpsdetexte"/>
        <w:ind w:right="-285"/>
        <w:rPr>
          <w:rFonts w:ascii="Verdana" w:hAnsi="Verdana" w:cs="Arial"/>
          <w:sz w:val="20"/>
        </w:rPr>
      </w:pPr>
    </w:p>
    <w:p w14:paraId="35F164AF" w14:textId="1C635370" w:rsidR="00BF7053" w:rsidRPr="00D538E0" w:rsidRDefault="00AA2D63" w:rsidP="00BF7053">
      <w:pPr>
        <w:ind w:right="-28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J’</w:t>
      </w:r>
      <w:r w:rsidR="00BF7053" w:rsidRPr="00D538E0">
        <w:rPr>
          <w:rFonts w:ascii="Verdana" w:hAnsi="Verdana" w:cs="Arial"/>
        </w:rPr>
        <w:t xml:space="preserve">autorise </w:t>
      </w:r>
      <w:r w:rsidR="00BF7053">
        <w:rPr>
          <w:rFonts w:ascii="Verdana" w:hAnsi="Verdana" w:cs="Arial"/>
        </w:rPr>
        <w:t>la sélection</w:t>
      </w:r>
      <w:r w:rsidR="00BF7053" w:rsidRPr="00D538E0">
        <w:rPr>
          <w:rFonts w:ascii="Verdana" w:hAnsi="Verdana" w:cs="Arial"/>
        </w:rPr>
        <w:t xml:space="preserve"> et l’élimination des docume</w:t>
      </w:r>
      <w:r w:rsidR="00BF7053">
        <w:rPr>
          <w:rFonts w:ascii="Verdana" w:hAnsi="Verdana" w:cs="Arial"/>
        </w:rPr>
        <w:t xml:space="preserve">nts ne présentant pas d’intérêt </w:t>
      </w:r>
      <w:r w:rsidR="00BF7053" w:rsidRPr="00D538E0">
        <w:rPr>
          <w:rFonts w:ascii="Verdana" w:hAnsi="Verdana" w:cs="Arial"/>
        </w:rPr>
        <w:t>historique</w:t>
      </w:r>
      <w:bookmarkStart w:id="0" w:name="_GoBack"/>
      <w:bookmarkEnd w:id="0"/>
      <w:r w:rsidR="00BF7053" w:rsidRPr="00D538E0">
        <w:rPr>
          <w:rFonts w:ascii="Verdana" w:hAnsi="Verdana" w:cs="Arial"/>
        </w:rPr>
        <w:t xml:space="preserve">. </w:t>
      </w:r>
    </w:p>
    <w:p w14:paraId="08B054E9" w14:textId="77777777" w:rsidR="00BF7053" w:rsidRDefault="00BF7053" w:rsidP="00152BE5">
      <w:pPr>
        <w:ind w:right="-285"/>
        <w:jc w:val="both"/>
        <w:rPr>
          <w:rFonts w:ascii="Verdana" w:hAnsi="Verdana" w:cs="Arial"/>
        </w:rPr>
      </w:pPr>
    </w:p>
    <w:p w14:paraId="5F0A55D6" w14:textId="5CC222B1" w:rsidR="00EF0681" w:rsidRPr="0082228E" w:rsidRDefault="00EF0681" w:rsidP="00152BE5">
      <w:pPr>
        <w:ind w:right="-285"/>
        <w:jc w:val="both"/>
        <w:rPr>
          <w:rFonts w:ascii="Verdana" w:hAnsi="Verdana" w:cs="Arial"/>
          <w:strike/>
        </w:rPr>
      </w:pPr>
    </w:p>
    <w:p w14:paraId="2ECC142C" w14:textId="331220D9" w:rsidR="00C12CE2" w:rsidRDefault="00C12CE2" w:rsidP="00152BE5">
      <w:pPr>
        <w:tabs>
          <w:tab w:val="left" w:pos="4678"/>
        </w:tabs>
        <w:ind w:right="-285"/>
        <w:jc w:val="both"/>
        <w:rPr>
          <w:rFonts w:ascii="Verdana" w:hAnsi="Verdana" w:cs="Arial"/>
        </w:rPr>
      </w:pPr>
    </w:p>
    <w:p w14:paraId="5982FCA6" w14:textId="77777777" w:rsidR="006A5D8A" w:rsidRDefault="006A5D8A" w:rsidP="00152BE5">
      <w:pPr>
        <w:tabs>
          <w:tab w:val="left" w:pos="4678"/>
        </w:tabs>
        <w:ind w:right="-285"/>
        <w:jc w:val="both"/>
        <w:rPr>
          <w:rFonts w:ascii="Verdana" w:hAnsi="Verdana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819"/>
        <w:gridCol w:w="426"/>
        <w:gridCol w:w="3253"/>
      </w:tblGrid>
      <w:tr w:rsidR="00BE3965" w14:paraId="0CD699E8" w14:textId="77777777" w:rsidTr="00BE3965">
        <w:tc>
          <w:tcPr>
            <w:tcW w:w="846" w:type="dxa"/>
          </w:tcPr>
          <w:p w14:paraId="507435D5" w14:textId="77777777" w:rsidR="00BE3965" w:rsidRDefault="00BE3965" w:rsidP="00AE6D00">
            <w:pPr>
              <w:tabs>
                <w:tab w:val="left" w:pos="1720"/>
              </w:tabs>
              <w:ind w:right="-29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Fait à 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15420BD7" w14:textId="77777777" w:rsidR="00BE3965" w:rsidRDefault="00BE3965" w:rsidP="00AE6D00">
            <w:pPr>
              <w:tabs>
                <w:tab w:val="left" w:pos="1720"/>
              </w:tabs>
              <w:ind w:right="-290"/>
              <w:jc w:val="both"/>
              <w:rPr>
                <w:rFonts w:ascii="Verdana" w:hAnsi="Verdana" w:cs="Arial"/>
              </w:rPr>
            </w:pPr>
          </w:p>
        </w:tc>
        <w:tc>
          <w:tcPr>
            <w:tcW w:w="426" w:type="dxa"/>
          </w:tcPr>
          <w:p w14:paraId="21CCFA51" w14:textId="77777777" w:rsidR="00BE3965" w:rsidRDefault="00BE3965" w:rsidP="00AE6D00">
            <w:pPr>
              <w:tabs>
                <w:tab w:val="left" w:pos="1720"/>
              </w:tabs>
              <w:ind w:right="-29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</w:t>
            </w:r>
          </w:p>
        </w:tc>
        <w:tc>
          <w:tcPr>
            <w:tcW w:w="3253" w:type="dxa"/>
            <w:tcBorders>
              <w:bottom w:val="dotted" w:sz="4" w:space="0" w:color="auto"/>
            </w:tcBorders>
          </w:tcPr>
          <w:p w14:paraId="4FABCCA4" w14:textId="77777777" w:rsidR="00BE3965" w:rsidRDefault="00BE3965" w:rsidP="00AE6D00">
            <w:pPr>
              <w:tabs>
                <w:tab w:val="left" w:pos="1720"/>
              </w:tabs>
              <w:ind w:right="-290"/>
              <w:jc w:val="both"/>
              <w:rPr>
                <w:rFonts w:ascii="Verdana" w:hAnsi="Verdana" w:cs="Arial"/>
              </w:rPr>
            </w:pPr>
          </w:p>
        </w:tc>
      </w:tr>
    </w:tbl>
    <w:p w14:paraId="1FDB0318" w14:textId="77777777" w:rsidR="00AE6D00" w:rsidRDefault="00AE6D0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E6D00" w14:paraId="167F407C" w14:textId="77777777" w:rsidTr="00BE3965">
        <w:tc>
          <w:tcPr>
            <w:tcW w:w="4672" w:type="dxa"/>
          </w:tcPr>
          <w:p w14:paraId="301270D5" w14:textId="77777777" w:rsidR="00AE6D00" w:rsidRDefault="00AE6D00" w:rsidP="00AE6D00">
            <w:pPr>
              <w:tabs>
                <w:tab w:val="left" w:pos="1720"/>
              </w:tabs>
              <w:ind w:right="-290"/>
              <w:jc w:val="both"/>
              <w:rPr>
                <w:rFonts w:ascii="Verdana" w:hAnsi="Verdana" w:cs="Arial"/>
              </w:rPr>
            </w:pPr>
          </w:p>
        </w:tc>
        <w:tc>
          <w:tcPr>
            <w:tcW w:w="4672" w:type="dxa"/>
          </w:tcPr>
          <w:p w14:paraId="72D05856" w14:textId="77777777" w:rsidR="00042C9B" w:rsidRDefault="00042C9B" w:rsidP="00AE6D00">
            <w:pPr>
              <w:tabs>
                <w:tab w:val="left" w:pos="1720"/>
              </w:tabs>
              <w:ind w:right="-290"/>
              <w:jc w:val="both"/>
              <w:rPr>
                <w:rFonts w:ascii="Verdana" w:hAnsi="Verdana" w:cs="Arial"/>
              </w:rPr>
            </w:pPr>
          </w:p>
          <w:p w14:paraId="678B4FC4" w14:textId="77777777" w:rsidR="00042C9B" w:rsidRDefault="00042C9B" w:rsidP="00AE6D00">
            <w:pPr>
              <w:tabs>
                <w:tab w:val="left" w:pos="1720"/>
              </w:tabs>
              <w:ind w:right="-290"/>
              <w:jc w:val="both"/>
              <w:rPr>
                <w:rFonts w:ascii="Verdana" w:hAnsi="Verdana" w:cs="Arial"/>
              </w:rPr>
            </w:pPr>
          </w:p>
          <w:p w14:paraId="5715F692" w14:textId="77777777" w:rsidR="00042C9B" w:rsidRDefault="00042C9B" w:rsidP="00AE6D00">
            <w:pPr>
              <w:tabs>
                <w:tab w:val="left" w:pos="1720"/>
              </w:tabs>
              <w:ind w:right="-290"/>
              <w:jc w:val="both"/>
              <w:rPr>
                <w:rFonts w:ascii="Verdana" w:hAnsi="Verdana" w:cs="Arial"/>
              </w:rPr>
            </w:pPr>
          </w:p>
          <w:p w14:paraId="4E7F6F4C" w14:textId="667FFCE6" w:rsidR="00AE6D00" w:rsidRDefault="00AE6D00" w:rsidP="00AE6D00">
            <w:pPr>
              <w:tabs>
                <w:tab w:val="left" w:pos="1720"/>
              </w:tabs>
              <w:ind w:right="-29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 donateur : </w:t>
            </w:r>
          </w:p>
          <w:p w14:paraId="09DDA13C" w14:textId="77777777" w:rsidR="00AE6D00" w:rsidRDefault="00AE6D00" w:rsidP="00AE6D00">
            <w:pPr>
              <w:tabs>
                <w:tab w:val="left" w:pos="1720"/>
              </w:tabs>
              <w:ind w:right="-290"/>
              <w:jc w:val="both"/>
              <w:rPr>
                <w:rFonts w:ascii="Verdana" w:hAnsi="Verdana" w:cs="Arial"/>
              </w:rPr>
            </w:pPr>
          </w:p>
        </w:tc>
      </w:tr>
    </w:tbl>
    <w:p w14:paraId="2AD985AD" w14:textId="64242586" w:rsidR="00983D08" w:rsidRDefault="00983D08" w:rsidP="00152BE5">
      <w:pPr>
        <w:tabs>
          <w:tab w:val="left" w:pos="4678"/>
        </w:tabs>
        <w:ind w:right="-285"/>
        <w:jc w:val="both"/>
        <w:rPr>
          <w:rFonts w:ascii="Verdana" w:hAnsi="Verdana" w:cs="Arial"/>
        </w:rPr>
      </w:pPr>
    </w:p>
    <w:p w14:paraId="3CB562E0" w14:textId="7F69C1C8" w:rsidR="006A5D8A" w:rsidRPr="00B95921" w:rsidRDefault="006A5D8A" w:rsidP="00B95921">
      <w:pPr>
        <w:tabs>
          <w:tab w:val="left" w:pos="4678"/>
        </w:tabs>
        <w:ind w:right="-28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78280C6E" w14:textId="77777777" w:rsidR="00E77350" w:rsidRDefault="00E77350" w:rsidP="006365A2">
      <w:pPr>
        <w:tabs>
          <w:tab w:val="left" w:pos="4678"/>
        </w:tabs>
        <w:ind w:right="-285"/>
        <w:rPr>
          <w:rFonts w:ascii="Verdana" w:hAnsi="Verdana" w:cs="Arial"/>
          <w:b/>
        </w:rPr>
      </w:pPr>
    </w:p>
    <w:p w14:paraId="7033AE96" w14:textId="00DEFDCF" w:rsidR="00B42F4A" w:rsidRPr="00983D08" w:rsidRDefault="00983D08" w:rsidP="00983D08">
      <w:pPr>
        <w:tabs>
          <w:tab w:val="left" w:pos="4678"/>
        </w:tabs>
        <w:ind w:right="-285"/>
        <w:jc w:val="center"/>
        <w:rPr>
          <w:rFonts w:ascii="Verdana" w:hAnsi="Verdana" w:cs="Arial"/>
          <w:b/>
        </w:rPr>
      </w:pPr>
      <w:r w:rsidRPr="00983D08">
        <w:rPr>
          <w:rFonts w:ascii="Verdana" w:hAnsi="Verdana" w:cs="Arial"/>
          <w:b/>
        </w:rPr>
        <w:t xml:space="preserve">État </w:t>
      </w:r>
      <w:r w:rsidR="007A23EB">
        <w:rPr>
          <w:rFonts w:ascii="Verdana" w:hAnsi="Verdana" w:cs="Arial"/>
          <w:b/>
        </w:rPr>
        <w:t xml:space="preserve">sommaire </w:t>
      </w:r>
      <w:r w:rsidRPr="00983D08">
        <w:rPr>
          <w:rFonts w:ascii="Verdana" w:hAnsi="Verdana" w:cs="Arial"/>
          <w:b/>
        </w:rPr>
        <w:t>des documents r</w:t>
      </w:r>
      <w:r w:rsidR="007A23EB">
        <w:rPr>
          <w:rFonts w:ascii="Verdana" w:hAnsi="Verdana" w:cs="Arial"/>
          <w:b/>
        </w:rPr>
        <w:t>emis en don</w:t>
      </w:r>
    </w:p>
    <w:p w14:paraId="09BD95F3" w14:textId="77777777" w:rsidR="00983D08" w:rsidRDefault="00983D08" w:rsidP="00152BE5">
      <w:pPr>
        <w:tabs>
          <w:tab w:val="left" w:pos="4678"/>
        </w:tabs>
        <w:ind w:right="-285"/>
        <w:jc w:val="both"/>
        <w:rPr>
          <w:rFonts w:ascii="Verdana" w:hAnsi="Verdana" w:cs="Arial"/>
        </w:rPr>
      </w:pPr>
    </w:p>
    <w:p w14:paraId="2EF6339B" w14:textId="77777777" w:rsidR="00983D08" w:rsidRDefault="00983D08" w:rsidP="00152BE5">
      <w:pPr>
        <w:tabs>
          <w:tab w:val="left" w:pos="4678"/>
        </w:tabs>
        <w:ind w:right="-285"/>
        <w:jc w:val="both"/>
        <w:rPr>
          <w:rFonts w:ascii="Verdana" w:hAnsi="Verdana" w:cs="Arial"/>
        </w:rPr>
      </w:pPr>
    </w:p>
    <w:p w14:paraId="36267EFA" w14:textId="77777777" w:rsidR="00983D08" w:rsidRDefault="00983D08" w:rsidP="00152BE5">
      <w:pPr>
        <w:tabs>
          <w:tab w:val="left" w:pos="4678"/>
        </w:tabs>
        <w:ind w:right="-285"/>
        <w:jc w:val="both"/>
        <w:rPr>
          <w:rFonts w:ascii="Verdana" w:hAnsi="Verdana" w:cs="Arial"/>
        </w:rPr>
      </w:pPr>
    </w:p>
    <w:p w14:paraId="7DE20319" w14:textId="77777777" w:rsidR="00983D08" w:rsidRPr="002E64F7" w:rsidRDefault="00983D08" w:rsidP="00152BE5">
      <w:pPr>
        <w:tabs>
          <w:tab w:val="left" w:pos="4678"/>
        </w:tabs>
        <w:ind w:right="-285"/>
        <w:jc w:val="both"/>
        <w:rPr>
          <w:rFonts w:ascii="Verdana" w:hAnsi="Verdana" w:cs="Arial"/>
        </w:rPr>
      </w:pPr>
    </w:p>
    <w:sectPr w:rsidR="00983D08" w:rsidRPr="002E64F7" w:rsidSect="00A147A9">
      <w:headerReference w:type="default" r:id="rId8"/>
      <w:footerReference w:type="default" r:id="rId9"/>
      <w:pgSz w:w="11906" w:h="16838" w:code="9"/>
      <w:pgMar w:top="851" w:right="1276" w:bottom="851" w:left="1276" w:header="1440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3CF57" w14:textId="77777777" w:rsidR="005D012B" w:rsidRDefault="005D012B">
      <w:r>
        <w:separator/>
      </w:r>
    </w:p>
  </w:endnote>
  <w:endnote w:type="continuationSeparator" w:id="0">
    <w:p w14:paraId="0B48AE16" w14:textId="77777777" w:rsidR="005D012B" w:rsidRDefault="005D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914565"/>
      <w:docPartObj>
        <w:docPartGallery w:val="Page Numbers (Bottom of Page)"/>
        <w:docPartUnique/>
      </w:docPartObj>
    </w:sdtPr>
    <w:sdtEndPr/>
    <w:sdtContent>
      <w:p w14:paraId="63915888" w14:textId="5B9EDFDA" w:rsidR="00F51342" w:rsidRDefault="00F5134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FE8">
          <w:rPr>
            <w:noProof/>
          </w:rPr>
          <w:t>2</w:t>
        </w:r>
        <w:r>
          <w:fldChar w:fldCharType="end"/>
        </w:r>
      </w:p>
    </w:sdtContent>
  </w:sdt>
  <w:p w14:paraId="248B4FDB" w14:textId="77777777" w:rsidR="00F51342" w:rsidRDefault="00F513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FC7C3" w14:textId="77777777" w:rsidR="005D012B" w:rsidRDefault="005D012B">
      <w:r>
        <w:separator/>
      </w:r>
    </w:p>
  </w:footnote>
  <w:footnote w:type="continuationSeparator" w:id="0">
    <w:p w14:paraId="1A82996D" w14:textId="77777777" w:rsidR="005D012B" w:rsidRDefault="005D0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9CD2B" w14:textId="633DF3FC" w:rsidR="0055641E" w:rsidRPr="0055641E" w:rsidRDefault="0055641E" w:rsidP="00E77350">
    <w:pPr>
      <w:pStyle w:val="En-tte"/>
      <w:jc w:val="center"/>
      <w:rPr>
        <w:b/>
      </w:rPr>
    </w:pPr>
  </w:p>
  <w:p w14:paraId="28CA8B0C" w14:textId="384A31A9" w:rsidR="00983D08" w:rsidRPr="00983D08" w:rsidRDefault="00983D08" w:rsidP="0055641E">
    <w:pPr>
      <w:pStyle w:val="En-tte"/>
      <w:jc w:val="center"/>
      <w:rPr>
        <w:rFonts w:ascii="Verdana" w:hAnsi="Verdana" w:cstheme="minorHAnsi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0791"/>
    <w:multiLevelType w:val="hybridMultilevel"/>
    <w:tmpl w:val="9CC0E42E"/>
    <w:lvl w:ilvl="0" w:tplc="2CF6248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406F7"/>
    <w:multiLevelType w:val="hybridMultilevel"/>
    <w:tmpl w:val="BB2E8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43B0"/>
    <w:multiLevelType w:val="singleLevel"/>
    <w:tmpl w:val="1318E9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58"/>
    <w:rsid w:val="00000348"/>
    <w:rsid w:val="00005047"/>
    <w:rsid w:val="0001023F"/>
    <w:rsid w:val="00011C38"/>
    <w:rsid w:val="00031D80"/>
    <w:rsid w:val="0004104D"/>
    <w:rsid w:val="0004194E"/>
    <w:rsid w:val="00042C9B"/>
    <w:rsid w:val="0007271A"/>
    <w:rsid w:val="00082A83"/>
    <w:rsid w:val="000A1DDD"/>
    <w:rsid w:val="000A28CE"/>
    <w:rsid w:val="000A2BF0"/>
    <w:rsid w:val="000A4645"/>
    <w:rsid w:val="000B37DF"/>
    <w:rsid w:val="000C2EAE"/>
    <w:rsid w:val="000F712F"/>
    <w:rsid w:val="00112154"/>
    <w:rsid w:val="0012505B"/>
    <w:rsid w:val="00136414"/>
    <w:rsid w:val="00141540"/>
    <w:rsid w:val="00146561"/>
    <w:rsid w:val="00146AE9"/>
    <w:rsid w:val="00152BE5"/>
    <w:rsid w:val="00153BAD"/>
    <w:rsid w:val="001555B7"/>
    <w:rsid w:val="001743AE"/>
    <w:rsid w:val="0017598A"/>
    <w:rsid w:val="001866AD"/>
    <w:rsid w:val="00192293"/>
    <w:rsid w:val="001A0958"/>
    <w:rsid w:val="001B58FA"/>
    <w:rsid w:val="001C4B22"/>
    <w:rsid w:val="001C56F9"/>
    <w:rsid w:val="001D1E24"/>
    <w:rsid w:val="001E28DF"/>
    <w:rsid w:val="001F4165"/>
    <w:rsid w:val="001F559C"/>
    <w:rsid w:val="0020318C"/>
    <w:rsid w:val="00203648"/>
    <w:rsid w:val="0020774E"/>
    <w:rsid w:val="00220AAC"/>
    <w:rsid w:val="00222E8F"/>
    <w:rsid w:val="0022473A"/>
    <w:rsid w:val="0022530E"/>
    <w:rsid w:val="00235096"/>
    <w:rsid w:val="0024053A"/>
    <w:rsid w:val="002444AC"/>
    <w:rsid w:val="00252F0F"/>
    <w:rsid w:val="00254145"/>
    <w:rsid w:val="002557CF"/>
    <w:rsid w:val="00263B10"/>
    <w:rsid w:val="00276F38"/>
    <w:rsid w:val="0029144C"/>
    <w:rsid w:val="002A199A"/>
    <w:rsid w:val="002C306D"/>
    <w:rsid w:val="002E3517"/>
    <w:rsid w:val="002E609A"/>
    <w:rsid w:val="002E64F7"/>
    <w:rsid w:val="00301F84"/>
    <w:rsid w:val="003020DC"/>
    <w:rsid w:val="0030277C"/>
    <w:rsid w:val="00313457"/>
    <w:rsid w:val="00334258"/>
    <w:rsid w:val="00335994"/>
    <w:rsid w:val="003B28FD"/>
    <w:rsid w:val="003C08D0"/>
    <w:rsid w:val="003C4FA8"/>
    <w:rsid w:val="003E1846"/>
    <w:rsid w:val="003E784B"/>
    <w:rsid w:val="00401DE3"/>
    <w:rsid w:val="0041373D"/>
    <w:rsid w:val="004227C4"/>
    <w:rsid w:val="004347E1"/>
    <w:rsid w:val="00441164"/>
    <w:rsid w:val="00442FD9"/>
    <w:rsid w:val="00445B39"/>
    <w:rsid w:val="00462D23"/>
    <w:rsid w:val="00465049"/>
    <w:rsid w:val="004849C9"/>
    <w:rsid w:val="00485AC8"/>
    <w:rsid w:val="004A7ADF"/>
    <w:rsid w:val="004B021B"/>
    <w:rsid w:val="004B052B"/>
    <w:rsid w:val="004B1A23"/>
    <w:rsid w:val="004B3253"/>
    <w:rsid w:val="004E437F"/>
    <w:rsid w:val="004E49B2"/>
    <w:rsid w:val="004F1CED"/>
    <w:rsid w:val="004F2CB6"/>
    <w:rsid w:val="004F34B2"/>
    <w:rsid w:val="004F6261"/>
    <w:rsid w:val="00522FDF"/>
    <w:rsid w:val="0055641E"/>
    <w:rsid w:val="0056395F"/>
    <w:rsid w:val="00567CB2"/>
    <w:rsid w:val="00591579"/>
    <w:rsid w:val="00594CD8"/>
    <w:rsid w:val="00597245"/>
    <w:rsid w:val="005A04D4"/>
    <w:rsid w:val="005B6566"/>
    <w:rsid w:val="005D012B"/>
    <w:rsid w:val="005E32F4"/>
    <w:rsid w:val="005F348B"/>
    <w:rsid w:val="0060452D"/>
    <w:rsid w:val="0061794E"/>
    <w:rsid w:val="006274EE"/>
    <w:rsid w:val="00633CBE"/>
    <w:rsid w:val="00636332"/>
    <w:rsid w:val="006365A2"/>
    <w:rsid w:val="006374DF"/>
    <w:rsid w:val="00652A69"/>
    <w:rsid w:val="006573F3"/>
    <w:rsid w:val="00660C12"/>
    <w:rsid w:val="00663D79"/>
    <w:rsid w:val="00676601"/>
    <w:rsid w:val="0069050A"/>
    <w:rsid w:val="00697434"/>
    <w:rsid w:val="006A5D8A"/>
    <w:rsid w:val="006A6355"/>
    <w:rsid w:val="006A64BA"/>
    <w:rsid w:val="006B4F30"/>
    <w:rsid w:val="006B7D49"/>
    <w:rsid w:val="006C0E55"/>
    <w:rsid w:val="006D2E30"/>
    <w:rsid w:val="006E0547"/>
    <w:rsid w:val="006F0C38"/>
    <w:rsid w:val="006F3376"/>
    <w:rsid w:val="006F5E14"/>
    <w:rsid w:val="006F6021"/>
    <w:rsid w:val="007400B3"/>
    <w:rsid w:val="00776E00"/>
    <w:rsid w:val="00797A0A"/>
    <w:rsid w:val="007A1035"/>
    <w:rsid w:val="007A23EB"/>
    <w:rsid w:val="007C25FD"/>
    <w:rsid w:val="007D507E"/>
    <w:rsid w:val="007D65EF"/>
    <w:rsid w:val="007E111B"/>
    <w:rsid w:val="00807987"/>
    <w:rsid w:val="00810B9E"/>
    <w:rsid w:val="00812BF5"/>
    <w:rsid w:val="00815BCA"/>
    <w:rsid w:val="0082228E"/>
    <w:rsid w:val="00826AC4"/>
    <w:rsid w:val="00843E20"/>
    <w:rsid w:val="008707FE"/>
    <w:rsid w:val="00872E5F"/>
    <w:rsid w:val="008A61D9"/>
    <w:rsid w:val="008B7C78"/>
    <w:rsid w:val="008C1976"/>
    <w:rsid w:val="008C48DA"/>
    <w:rsid w:val="00910B77"/>
    <w:rsid w:val="0091539D"/>
    <w:rsid w:val="00921A3D"/>
    <w:rsid w:val="00932C47"/>
    <w:rsid w:val="009524BE"/>
    <w:rsid w:val="00975A48"/>
    <w:rsid w:val="0097776A"/>
    <w:rsid w:val="00983D08"/>
    <w:rsid w:val="009B1F93"/>
    <w:rsid w:val="009C54A3"/>
    <w:rsid w:val="009E5692"/>
    <w:rsid w:val="009E6C5D"/>
    <w:rsid w:val="00A1198A"/>
    <w:rsid w:val="00A147A9"/>
    <w:rsid w:val="00A17708"/>
    <w:rsid w:val="00A32DBB"/>
    <w:rsid w:val="00A514BC"/>
    <w:rsid w:val="00A517D2"/>
    <w:rsid w:val="00A51D60"/>
    <w:rsid w:val="00A52771"/>
    <w:rsid w:val="00AA2D63"/>
    <w:rsid w:val="00AA7D5F"/>
    <w:rsid w:val="00AB1578"/>
    <w:rsid w:val="00AD21D4"/>
    <w:rsid w:val="00AE0B12"/>
    <w:rsid w:val="00AE6D00"/>
    <w:rsid w:val="00AF4ECB"/>
    <w:rsid w:val="00B10434"/>
    <w:rsid w:val="00B12830"/>
    <w:rsid w:val="00B27B8F"/>
    <w:rsid w:val="00B3179B"/>
    <w:rsid w:val="00B42F4A"/>
    <w:rsid w:val="00B51B2A"/>
    <w:rsid w:val="00B61009"/>
    <w:rsid w:val="00B644B6"/>
    <w:rsid w:val="00B95921"/>
    <w:rsid w:val="00B96278"/>
    <w:rsid w:val="00BB04F5"/>
    <w:rsid w:val="00BB2810"/>
    <w:rsid w:val="00BB4D3A"/>
    <w:rsid w:val="00BD5B8A"/>
    <w:rsid w:val="00BE3965"/>
    <w:rsid w:val="00BF7053"/>
    <w:rsid w:val="00C12CE2"/>
    <w:rsid w:val="00C47A26"/>
    <w:rsid w:val="00C56C55"/>
    <w:rsid w:val="00C6384E"/>
    <w:rsid w:val="00C94F5F"/>
    <w:rsid w:val="00D012D6"/>
    <w:rsid w:val="00D0767B"/>
    <w:rsid w:val="00D11E2D"/>
    <w:rsid w:val="00D16F51"/>
    <w:rsid w:val="00D66A6B"/>
    <w:rsid w:val="00D7166C"/>
    <w:rsid w:val="00D71D39"/>
    <w:rsid w:val="00D736F0"/>
    <w:rsid w:val="00D81938"/>
    <w:rsid w:val="00D83B5B"/>
    <w:rsid w:val="00D867AE"/>
    <w:rsid w:val="00D923D3"/>
    <w:rsid w:val="00DA2FE8"/>
    <w:rsid w:val="00DC760D"/>
    <w:rsid w:val="00DD20CF"/>
    <w:rsid w:val="00DE0F57"/>
    <w:rsid w:val="00DF274F"/>
    <w:rsid w:val="00DF4FD5"/>
    <w:rsid w:val="00E00B21"/>
    <w:rsid w:val="00E02F99"/>
    <w:rsid w:val="00E13F68"/>
    <w:rsid w:val="00E30F4A"/>
    <w:rsid w:val="00E408D8"/>
    <w:rsid w:val="00E42905"/>
    <w:rsid w:val="00E63054"/>
    <w:rsid w:val="00E74051"/>
    <w:rsid w:val="00E77350"/>
    <w:rsid w:val="00EA4001"/>
    <w:rsid w:val="00EB6304"/>
    <w:rsid w:val="00EC1469"/>
    <w:rsid w:val="00ED1E3C"/>
    <w:rsid w:val="00ED7B72"/>
    <w:rsid w:val="00EE5F32"/>
    <w:rsid w:val="00EF0681"/>
    <w:rsid w:val="00F029BA"/>
    <w:rsid w:val="00F203CD"/>
    <w:rsid w:val="00F358F6"/>
    <w:rsid w:val="00F47AC6"/>
    <w:rsid w:val="00F51342"/>
    <w:rsid w:val="00F760FB"/>
    <w:rsid w:val="00F83D4A"/>
    <w:rsid w:val="00F94FC4"/>
    <w:rsid w:val="00F975EC"/>
    <w:rsid w:val="00FA2460"/>
    <w:rsid w:val="00FA685A"/>
    <w:rsid w:val="00FB4301"/>
    <w:rsid w:val="00FB6817"/>
    <w:rsid w:val="00FC4439"/>
    <w:rsid w:val="00FD3949"/>
    <w:rsid w:val="00FF143B"/>
    <w:rsid w:val="00FF3CC1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03D16"/>
  <w15:chartTrackingRefBased/>
  <w15:docId w15:val="{D41C2725-0B1E-4526-8D86-61CF7DD0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44C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28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ind w:firstLine="708"/>
      <w:jc w:val="both"/>
      <w:outlineLvl w:val="1"/>
    </w:pPr>
    <w:rPr>
      <w:rFonts w:ascii="Garamond" w:hAnsi="Garamond"/>
      <w:sz w:val="24"/>
    </w:rPr>
  </w:style>
  <w:style w:type="paragraph" w:styleId="Titre3">
    <w:name w:val="heading 3"/>
    <w:basedOn w:val="Normal"/>
    <w:next w:val="Normal"/>
    <w:qFormat/>
    <w:rsid w:val="00220A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7">
    <w:name w:val="heading 7"/>
    <w:basedOn w:val="Normal"/>
    <w:next w:val="Normal"/>
    <w:qFormat/>
    <w:pPr>
      <w:keepNext/>
      <w:spacing w:line="360" w:lineRule="auto"/>
      <w:ind w:firstLine="993"/>
      <w:jc w:val="both"/>
      <w:outlineLvl w:val="6"/>
    </w:pPr>
    <w:rPr>
      <w:b/>
      <w:smallCaps/>
      <w:sz w:val="24"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ind w:firstLine="709"/>
      <w:jc w:val="both"/>
      <w:outlineLvl w:val="7"/>
    </w:pPr>
    <w:rPr>
      <w:rFonts w:ascii="Garamond" w:hAnsi="Garamond"/>
      <w:b/>
      <w:smallCap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te1">
    <w:name w:val="Date1"/>
    <w:basedOn w:val="Normal"/>
    <w:next w:val="Normal"/>
    <w:autoRedefine/>
    <w:rsid w:val="00A32DBB"/>
    <w:pPr>
      <w:tabs>
        <w:tab w:val="left" w:pos="4606"/>
        <w:tab w:val="left" w:pos="6663"/>
        <w:tab w:val="left" w:pos="10276"/>
      </w:tabs>
      <w:spacing w:before="600" w:line="360" w:lineRule="auto"/>
      <w:ind w:firstLine="708"/>
      <w:jc w:val="center"/>
    </w:pPr>
    <w:rPr>
      <w:sz w:val="24"/>
    </w:rPr>
  </w:style>
  <w:style w:type="paragraph" w:customStyle="1" w:styleId="cote7">
    <w:name w:val="cote7"/>
    <w:basedOn w:val="Normal"/>
    <w:next w:val="Normal"/>
    <w:autoRedefine/>
    <w:rPr>
      <w:rFonts w:ascii="Garamond" w:hAnsi="Garamond"/>
      <w:sz w:val="24"/>
    </w:rPr>
  </w:style>
  <w:style w:type="paragraph" w:customStyle="1" w:styleId="entrindex">
    <w:name w:val="entrindex"/>
    <w:basedOn w:val="Normal"/>
    <w:autoRedefine/>
    <w:rsid w:val="00220AAC"/>
    <w:pPr>
      <w:ind w:left="5245"/>
      <w:jc w:val="both"/>
    </w:pPr>
    <w:rPr>
      <w:rFonts w:ascii="Garamond" w:hAnsi="Garamond"/>
      <w:sz w:val="24"/>
    </w:rPr>
  </w:style>
  <w:style w:type="paragraph" w:styleId="Retraitcorpsdetexte">
    <w:name w:val="Body Text Indent"/>
    <w:basedOn w:val="Normal"/>
    <w:pPr>
      <w:ind w:left="567"/>
      <w:jc w:val="both"/>
    </w:pPr>
    <w:rPr>
      <w:sz w:val="24"/>
    </w:rPr>
  </w:style>
  <w:style w:type="paragraph" w:styleId="Retraitcorpsdetexte2">
    <w:name w:val="Body Text Indent 2"/>
    <w:basedOn w:val="Normal"/>
    <w:pPr>
      <w:spacing w:line="360" w:lineRule="auto"/>
      <w:ind w:firstLine="851"/>
      <w:jc w:val="both"/>
    </w:pPr>
    <w:rPr>
      <w:rFonts w:ascii="Garamond" w:hAnsi="Garamond"/>
      <w:sz w:val="24"/>
    </w:rPr>
  </w:style>
  <w:style w:type="character" w:customStyle="1" w:styleId="Fort">
    <w:name w:val="Fort"/>
    <w:rPr>
      <w:b/>
    </w:rPr>
  </w:style>
  <w:style w:type="paragraph" w:styleId="Retraitcorpsdetexte3">
    <w:name w:val="Body Text Indent 3"/>
    <w:basedOn w:val="Normal"/>
    <w:pPr>
      <w:spacing w:line="360" w:lineRule="auto"/>
      <w:ind w:firstLine="708"/>
      <w:jc w:val="both"/>
    </w:pPr>
    <w:rPr>
      <w:rFonts w:ascii="Garamond" w:hAnsi="Garamond"/>
      <w:sz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ind w:right="-567"/>
      <w:jc w:val="both"/>
    </w:pPr>
    <w:rPr>
      <w:rFonts w:ascii="Garamond" w:hAnsi="Garamond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rsid w:val="00220AAC"/>
    <w:pPr>
      <w:jc w:val="both"/>
    </w:pPr>
  </w:style>
  <w:style w:type="character" w:styleId="Marquedecommentaire">
    <w:name w:val="annotation reference"/>
    <w:semiHidden/>
    <w:rsid w:val="000A28CE"/>
    <w:rPr>
      <w:sz w:val="16"/>
      <w:szCs w:val="16"/>
    </w:rPr>
  </w:style>
  <w:style w:type="paragraph" w:styleId="Commentaire">
    <w:name w:val="annotation text"/>
    <w:basedOn w:val="Normal"/>
    <w:semiHidden/>
    <w:rsid w:val="000A28CE"/>
  </w:style>
  <w:style w:type="paragraph" w:styleId="Objetducommentaire">
    <w:name w:val="annotation subject"/>
    <w:basedOn w:val="Commentaire"/>
    <w:next w:val="Commentaire"/>
    <w:semiHidden/>
    <w:rsid w:val="000A28CE"/>
    <w:rPr>
      <w:b/>
      <w:bCs/>
    </w:rPr>
  </w:style>
  <w:style w:type="paragraph" w:styleId="Textedebulles">
    <w:name w:val="Balloon Text"/>
    <w:basedOn w:val="Normal"/>
    <w:semiHidden/>
    <w:rsid w:val="000A28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3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FA2460"/>
    <w:pPr>
      <w:jc w:val="center"/>
    </w:pPr>
    <w:rPr>
      <w:rFonts w:ascii="Arial" w:hAnsi="Arial"/>
      <w:b/>
      <w:sz w:val="22"/>
    </w:rPr>
  </w:style>
  <w:style w:type="paragraph" w:styleId="Textebrut">
    <w:name w:val="Plain Text"/>
    <w:basedOn w:val="Normal"/>
    <w:link w:val="TextebrutCar"/>
    <w:rsid w:val="002A199A"/>
    <w:pPr>
      <w:tabs>
        <w:tab w:val="left" w:pos="851"/>
      </w:tabs>
      <w:jc w:val="both"/>
    </w:pPr>
    <w:rPr>
      <w:rFonts w:ascii="Courier New" w:hAnsi="Courier New"/>
    </w:rPr>
  </w:style>
  <w:style w:type="character" w:customStyle="1" w:styleId="TextebrutCar">
    <w:name w:val="Texte brut Car"/>
    <w:link w:val="Textebrut"/>
    <w:rsid w:val="002A199A"/>
    <w:rPr>
      <w:rFonts w:ascii="Courier New" w:hAnsi="Courier New"/>
    </w:rPr>
  </w:style>
  <w:style w:type="character" w:styleId="Appelnotedebasdep">
    <w:name w:val="footnote reference"/>
    <w:uiPriority w:val="99"/>
    <w:rsid w:val="002A199A"/>
    <w:rPr>
      <w:vertAlign w:val="superscript"/>
    </w:rPr>
  </w:style>
  <w:style w:type="character" w:customStyle="1" w:styleId="NotedebasdepageCar">
    <w:name w:val="Note de bas de page Car"/>
    <w:link w:val="Notedebasdepage"/>
    <w:uiPriority w:val="99"/>
    <w:semiHidden/>
    <w:rsid w:val="002A199A"/>
  </w:style>
  <w:style w:type="paragraph" w:styleId="Paragraphedeliste">
    <w:name w:val="List Paragraph"/>
    <w:basedOn w:val="Normal"/>
    <w:uiPriority w:val="34"/>
    <w:qFormat/>
    <w:rsid w:val="004A7ADF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A147A9"/>
  </w:style>
  <w:style w:type="character" w:customStyle="1" w:styleId="En-tteCar">
    <w:name w:val="En-tête Car"/>
    <w:basedOn w:val="Policepardfaut"/>
    <w:link w:val="En-tte"/>
    <w:uiPriority w:val="99"/>
    <w:rsid w:val="0055641E"/>
  </w:style>
  <w:style w:type="paragraph" w:styleId="NormalWeb">
    <w:name w:val="Normal (Web)"/>
    <w:basedOn w:val="Normal"/>
    <w:uiPriority w:val="99"/>
    <w:unhideWhenUsed/>
    <w:rsid w:val="00005047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3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RAJ\Prod\CTX\word1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4AAC7-CEBD-4340-884A-DB3DEEA4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word11</Template>
  <TotalTime>3</TotalTime>
  <Pages>2</Pages>
  <Words>219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d’intention de donation</vt:lpstr>
    </vt:vector>
  </TitlesOfParts>
  <Company>Conseil Général du Bas-Rhin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d’intention de donation</dc:title>
  <dc:subject/>
  <dc:creator>Utilisateur</dc:creator>
  <cp:keywords/>
  <dc:description/>
  <cp:lastModifiedBy>DUVIGNACQ Marie-Ange</cp:lastModifiedBy>
  <cp:revision>4</cp:revision>
  <cp:lastPrinted>2023-11-17T14:19:00Z</cp:lastPrinted>
  <dcterms:created xsi:type="dcterms:W3CDTF">2024-08-28T07:03:00Z</dcterms:created>
  <dcterms:modified xsi:type="dcterms:W3CDTF">2025-01-16T13:45:00Z</dcterms:modified>
</cp:coreProperties>
</file>